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2949A2" w:rsidRPr="003B3F72" w14:paraId="2A140C76" w14:textId="77777777" w:rsidTr="00247BE2">
        <w:tc>
          <w:tcPr>
            <w:tcW w:w="10060" w:type="dxa"/>
            <w:shd w:val="clear" w:color="auto" w:fill="E7E6E6" w:themeFill="background2"/>
          </w:tcPr>
          <w:p w14:paraId="44E353AC" w14:textId="48952DA0" w:rsidR="002949A2" w:rsidRPr="003B3F72" w:rsidRDefault="00A40BAD" w:rsidP="00247B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rePLANT</w:t>
            </w:r>
            <w:proofErr w:type="spellEnd"/>
            <w:r w:rsidR="002949A2" w:rsidRPr="003B3F7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  <w:proofErr w:type="gramEnd"/>
            <w:r w:rsid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4F6810" w:rsidRPr="004F68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Statement of research interest</w:t>
            </w:r>
          </w:p>
          <w:p w14:paraId="600DCA78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1D4765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Delete these guidance notes before submitting your project proposal.</w:t>
            </w:r>
          </w:p>
          <w:p w14:paraId="5A48B37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321920BD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Structure:</w:t>
            </w:r>
          </w:p>
          <w:p w14:paraId="0909C3F6" w14:textId="77777777" w:rsidR="002949A2" w:rsidRPr="003B3F72" w:rsidRDefault="002949A2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structure of this template must be followed when preparing your project proposal.</w:t>
            </w:r>
          </w:p>
          <w:p w14:paraId="56AF6AEA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22A575D7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>The project proposal should be composed as follows (detailed description below):</w:t>
            </w:r>
          </w:p>
          <w:p w14:paraId="40A682FC" w14:textId="7225F9F9" w:rsidR="002949A2" w:rsidRPr="003B3F72" w:rsidRDefault="004F6810" w:rsidP="00247BE2">
            <w:pPr>
              <w:rPr>
                <w:rFonts w:asciiTheme="minorHAnsi" w:hAnsiTheme="minorHAnsi" w:cstheme="minorHAnsi"/>
                <w:i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</w:t>
            </w:r>
            <w:r w:rsidR="002949A2"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1. </w:t>
            </w:r>
            <w:r w:rsidR="00FC533A">
              <w:rPr>
                <w:rFonts w:asciiTheme="minorHAnsi" w:hAnsiTheme="minorHAnsi" w:cstheme="minorHAnsi"/>
                <w:lang w:val="en-US"/>
              </w:rPr>
              <w:t>MOTIVATION LETTER</w:t>
            </w:r>
            <w:r w:rsidR="00FC533A"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2949A2" w:rsidRPr="003B3F72">
              <w:rPr>
                <w:rFonts w:asciiTheme="minorHAnsi" w:hAnsiTheme="minorHAnsi" w:cstheme="minorHAnsi"/>
                <w:i/>
                <w:lang w:val="en-US"/>
              </w:rPr>
              <w:t>(1 page</w:t>
            </w:r>
            <w:r>
              <w:rPr>
                <w:rFonts w:asciiTheme="minorHAnsi" w:hAnsiTheme="minorHAnsi" w:cstheme="minorHAnsi"/>
                <w:i/>
                <w:lang w:val="en-US"/>
              </w:rPr>
              <w:t xml:space="preserve"> maximum</w:t>
            </w:r>
            <w:r w:rsidR="002949A2" w:rsidRPr="003B3F72">
              <w:rPr>
                <w:rFonts w:asciiTheme="minorHAnsi" w:hAnsiTheme="minorHAnsi" w:cstheme="minorHAnsi"/>
                <w:i/>
                <w:lang w:val="en-US"/>
              </w:rPr>
              <w:t>)</w:t>
            </w:r>
          </w:p>
          <w:p w14:paraId="4EFBDB22" w14:textId="604F600B" w:rsidR="002949A2" w:rsidRPr="00167E3C" w:rsidRDefault="004F6810" w:rsidP="00247BE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Section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2. </w:t>
            </w:r>
            <w:r w:rsidR="00FC533A">
              <w:rPr>
                <w:rFonts w:asciiTheme="minorHAnsi" w:hAnsiTheme="minorHAnsi" w:cstheme="minorHAnsi"/>
                <w:lang w:val="en-US"/>
              </w:rPr>
              <w:t xml:space="preserve">RESEARCH PROPOSAL </w:t>
            </w:r>
          </w:p>
          <w:p w14:paraId="2F127C2C" w14:textId="34401FBE" w:rsidR="002949A2" w:rsidRPr="00167E3C" w:rsidRDefault="004F6810" w:rsidP="00247BE2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Section 3. </w:t>
            </w:r>
            <w:r w:rsidR="00FC533A">
              <w:rPr>
                <w:rFonts w:asciiTheme="minorHAnsi" w:hAnsiTheme="minorHAnsi" w:cstheme="minorHAnsi"/>
                <w:lang w:val="en-US"/>
              </w:rPr>
              <w:t>S</w:t>
            </w:r>
            <w:r w:rsidR="00FC533A" w:rsidRPr="004F6810">
              <w:rPr>
                <w:rFonts w:asciiTheme="minorHAnsi" w:hAnsiTheme="minorHAnsi" w:cstheme="minorHAnsi"/>
                <w:lang w:val="en-US"/>
              </w:rPr>
              <w:t>HORT REVIEW OF KEY PUBLICATIO</w:t>
            </w:r>
            <w:r w:rsidR="00FC533A">
              <w:rPr>
                <w:rFonts w:asciiTheme="minorHAnsi" w:hAnsiTheme="minorHAnsi" w:cstheme="minorHAnsi"/>
                <w:lang w:val="en-US"/>
              </w:rPr>
              <w:t xml:space="preserve">N </w:t>
            </w:r>
            <w:r>
              <w:rPr>
                <w:rFonts w:asciiTheme="minorHAnsi" w:hAnsiTheme="minorHAnsi" w:cstheme="minorHAnsi"/>
                <w:lang w:val="en-US"/>
              </w:rPr>
              <w:t>(</w:t>
            </w:r>
            <w:r w:rsidRPr="004F6810">
              <w:rPr>
                <w:rFonts w:asciiTheme="minorHAnsi" w:hAnsiTheme="minorHAnsi" w:cstheme="minorHAnsi"/>
                <w:i/>
                <w:iCs/>
                <w:lang w:val="en-US"/>
              </w:rPr>
              <w:t>1 page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maximum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  </w:t>
            </w:r>
            <w:r w:rsidR="00167E3C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                  </w:t>
            </w:r>
            <w:r w:rsidR="002949A2" w:rsidRPr="00167E3C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0E20C20" w14:textId="77777777" w:rsidR="002949A2" w:rsidRPr="003B3F72" w:rsidRDefault="002949A2" w:rsidP="00247BE2">
            <w:pPr>
              <w:rPr>
                <w:rFonts w:asciiTheme="minorHAnsi" w:hAnsiTheme="minorHAnsi" w:cstheme="minorHAnsi"/>
                <w:lang w:val="en-US"/>
              </w:rPr>
            </w:pPr>
          </w:p>
          <w:p w14:paraId="1AF7E0CC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3B3F72">
              <w:rPr>
                <w:rFonts w:asciiTheme="minorHAnsi" w:hAnsiTheme="minorHAnsi" w:cstheme="minorHAnsi"/>
                <w:b/>
                <w:lang w:val="en-US"/>
              </w:rPr>
              <w:t>Document length and page limits:</w:t>
            </w:r>
          </w:p>
          <w:p w14:paraId="3277BC4A" w14:textId="4C5F05CD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 xml:space="preserve">The maximum length of </w:t>
            </w:r>
            <w:r w:rsidR="004F6810">
              <w:rPr>
                <w:rFonts w:asciiTheme="minorHAnsi" w:hAnsiTheme="minorHAnsi" w:cstheme="minorHAnsi"/>
                <w:lang w:val="en-US"/>
              </w:rPr>
              <w:t>this document is 3 pages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. All tables, figures, references and any other element pertaining to these sections must be included as an integral part of these sections and are thus 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included in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th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e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6810">
              <w:rPr>
                <w:rFonts w:asciiTheme="minorHAnsi" w:hAnsiTheme="minorHAnsi" w:cstheme="minorHAnsi"/>
                <w:lang w:val="en-US"/>
              </w:rPr>
              <w:t>3</w:t>
            </w:r>
            <w:r w:rsidR="00D81701" w:rsidRPr="003B3F72">
              <w:rPr>
                <w:rFonts w:asciiTheme="minorHAnsi" w:hAnsiTheme="minorHAnsi" w:cstheme="minorHAnsi"/>
                <w:lang w:val="en-US"/>
              </w:rPr>
              <w:t>-</w:t>
            </w:r>
            <w:r w:rsidRPr="003B3F72">
              <w:rPr>
                <w:rFonts w:asciiTheme="minorHAnsi" w:hAnsiTheme="minorHAnsi" w:cstheme="minorHAnsi"/>
                <w:lang w:val="en-US"/>
              </w:rPr>
              <w:t>page limit.</w:t>
            </w:r>
          </w:p>
          <w:p w14:paraId="367F35FB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946A285" w14:textId="15643562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B3F72">
              <w:rPr>
                <w:rFonts w:asciiTheme="minorHAnsi" w:hAnsiTheme="minorHAnsi" w:cstheme="minorHAnsi"/>
                <w:lang w:val="en-US"/>
              </w:rPr>
              <w:t xml:space="preserve">Of the maximum </w:t>
            </w:r>
            <w:r w:rsidR="004F6810">
              <w:rPr>
                <w:rFonts w:asciiTheme="minorHAnsi" w:hAnsiTheme="minorHAnsi" w:cstheme="minorHAnsi"/>
                <w:lang w:val="en-US"/>
              </w:rPr>
              <w:t>1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page applied to sections 1</w:t>
            </w:r>
            <w:r w:rsidR="006F4311">
              <w:rPr>
                <w:rFonts w:asciiTheme="minorHAnsi" w:hAnsiTheme="minorHAnsi" w:cstheme="minorHAnsi"/>
                <w:lang w:val="en-US"/>
              </w:rPr>
              <w:t xml:space="preserve"> and</w:t>
            </w:r>
            <w:r w:rsidRPr="003B3F72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FC533A">
              <w:rPr>
                <w:rFonts w:asciiTheme="minorHAnsi" w:hAnsiTheme="minorHAnsi" w:cstheme="minorHAnsi"/>
                <w:lang w:val="en-US"/>
              </w:rPr>
              <w:t>3</w:t>
            </w:r>
            <w:r w:rsidRPr="003B3F72">
              <w:rPr>
                <w:rFonts w:asciiTheme="minorHAnsi" w:hAnsiTheme="minorHAnsi" w:cstheme="minorHAnsi"/>
                <w:lang w:val="en-US"/>
              </w:rPr>
              <w:t>, applicants are free to decide on the allocation of pages between the sections. However, the overall page limit will be strictly applied: after the call deadline, excess pages will be made invisible, and will not be taken into consideration by the evaluators.</w:t>
            </w:r>
          </w:p>
          <w:p w14:paraId="35D594F8" w14:textId="77777777" w:rsidR="002949A2" w:rsidRPr="003B3F72" w:rsidRDefault="002949A2" w:rsidP="00247BE2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46B79986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8982B3" w14:textId="77777777" w:rsidR="002949A2" w:rsidRPr="003B3F72" w:rsidRDefault="002949A2" w:rsidP="00247BE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3B3F72">
              <w:rPr>
                <w:rFonts w:asciiTheme="minorHAnsi" w:hAnsiTheme="minorHAnsi" w:cstheme="minorHAnsi"/>
                <w:b/>
              </w:rPr>
              <w:t>Formatting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3B3F72">
              <w:rPr>
                <w:rFonts w:asciiTheme="minorHAnsi" w:hAnsiTheme="minorHAnsi" w:cstheme="minorHAnsi"/>
                <w:b/>
              </w:rPr>
              <w:t>conditions</w:t>
            </w:r>
            <w:proofErr w:type="spellEnd"/>
            <w:r w:rsidRPr="003B3F72">
              <w:rPr>
                <w:rFonts w:asciiTheme="minorHAnsi" w:hAnsiTheme="minorHAnsi" w:cstheme="minorHAnsi"/>
                <w:b/>
              </w:rPr>
              <w:t>:</w:t>
            </w:r>
          </w:p>
          <w:p w14:paraId="1267B86A" w14:textId="02D4F2FF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reference font for the body text is Times New Roman or Calibri.</w:t>
            </w:r>
          </w:p>
          <w:p w14:paraId="301A7481" w14:textId="5A41AA4E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font size for body text allowed is 11 points. Standard character spacing and a minimum of single line spacing is to be used.</w:t>
            </w:r>
          </w:p>
          <w:p w14:paraId="01F442F9" w14:textId="77777777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minimum fort size for text elements other than the body text, such as headers, foot/end notes, captions, formula's, is 8 points.</w:t>
            </w:r>
          </w:p>
          <w:p w14:paraId="12B9F039" w14:textId="77777777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The page size is A4, and all margins (top, bottom, left, right) should be at least 15 mm.</w:t>
            </w:r>
          </w:p>
          <w:p w14:paraId="0241832B" w14:textId="77777777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All pages should be numbered.</w:t>
            </w:r>
          </w:p>
          <w:p w14:paraId="2651C58A" w14:textId="77777777" w:rsidR="002949A2" w:rsidRPr="003B3F72" w:rsidRDefault="002949A2" w:rsidP="002949A2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>It is the responsibility of the applicant to verify that the submitted PDF documents are readable and are within the page limit. PDF documents can contain colours.</w:t>
            </w:r>
          </w:p>
        </w:tc>
      </w:tr>
    </w:tbl>
    <w:p w14:paraId="746A3BF1" w14:textId="77777777" w:rsidR="002949A2" w:rsidRPr="003B3F72" w:rsidRDefault="002949A2" w:rsidP="002949A2">
      <w:pPr>
        <w:rPr>
          <w:rFonts w:asciiTheme="minorHAnsi" w:hAnsiTheme="minorHAnsi" w:cstheme="minorHAnsi"/>
          <w:i/>
          <w:sz w:val="22"/>
          <w:szCs w:val="22"/>
          <w:highlight w:val="lightGray"/>
        </w:rPr>
      </w:pPr>
    </w:p>
    <w:p w14:paraId="5E2EE6BA" w14:textId="273341A6" w:rsidR="002949A2" w:rsidRPr="003B3F72" w:rsidRDefault="002949A2" w:rsidP="002949A2">
      <w:pPr>
        <w:rPr>
          <w:rFonts w:asciiTheme="minorHAnsi" w:hAnsiTheme="minorHAnsi" w:cstheme="minorHAnsi"/>
          <w:sz w:val="22"/>
          <w:szCs w:val="22"/>
          <w:lang w:val="en-US"/>
        </w:rPr>
      </w:pPr>
      <w:bookmarkStart w:id="0" w:name="_Hlk126157611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NOTE: Guidance notes are indicated in grey background. Delete all guidance notes before submitting your </w:t>
      </w:r>
      <w:bookmarkStart w:id="1" w:name="_Hlk126157805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project proposal</w:t>
      </w:r>
      <w:bookmarkEnd w:id="1"/>
      <w:r w:rsidRPr="003B3F72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</w:t>
      </w:r>
    </w:p>
    <w:bookmarkEnd w:id="0"/>
    <w:p w14:paraId="1F6C23B1" w14:textId="77777777" w:rsidR="002949A2" w:rsidRPr="003B3F72" w:rsidRDefault="002949A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499D9D1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0E99A16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AD65B3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106322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5DE951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AB390CD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8A46727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C12A8A4" w14:textId="77777777" w:rsidR="007F66CB" w:rsidRPr="003B3F72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3CB710E2" w14:textId="77777777" w:rsidR="007F66CB" w:rsidRDefault="007F66CB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080CFC3" w14:textId="77777777" w:rsidR="00B86D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68AF1E0A" w14:textId="77777777" w:rsidR="00B86D72" w:rsidRPr="003B3F72" w:rsidRDefault="00B86D72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09413133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5092441" w14:textId="77777777" w:rsidR="008B08B4" w:rsidRPr="00411095" w:rsidRDefault="008B08B4" w:rsidP="002949A2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2F81BC68" w14:textId="269E4B38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lastRenderedPageBreak/>
        <w:t xml:space="preserve">Section 1. MOTIVATION LETTER </w:t>
      </w:r>
    </w:p>
    <w:p w14:paraId="06116F23" w14:textId="1A1CBCCD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1 page maximum</w:t>
      </w:r>
    </w:p>
    <w:p w14:paraId="0BC3F606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8F4342A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A866902" w14:textId="77777777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1CA0D02" w14:textId="6173ECC5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Section 2. RESEARCH PROPOSAL </w:t>
      </w:r>
    </w:p>
    <w:p w14:paraId="3D9FD397" w14:textId="77777777" w:rsidR="00FC533A" w:rsidRPr="00FC533A" w:rsidRDefault="00FC533A" w:rsidP="00FC533A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</w:p>
    <w:tbl>
      <w:tblPr>
        <w:tblStyle w:val="TableGrid"/>
        <w:tblW w:w="4934" w:type="pct"/>
        <w:tblLook w:val="04A0" w:firstRow="1" w:lastRow="0" w:firstColumn="1" w:lastColumn="0" w:noHBand="0" w:noVBand="1"/>
      </w:tblPr>
      <w:tblGrid>
        <w:gridCol w:w="2687"/>
        <w:gridCol w:w="5689"/>
      </w:tblGrid>
      <w:tr w:rsidR="00FC533A" w:rsidRPr="003B3F72" w14:paraId="17FDABA1" w14:textId="77777777" w:rsidTr="008D1A29">
        <w:tc>
          <w:tcPr>
            <w:tcW w:w="1604" w:type="pct"/>
            <w:vAlign w:val="center"/>
          </w:tcPr>
          <w:p w14:paraId="5EAB48E9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  <w:r w:rsidRPr="003B3F72">
              <w:rPr>
                <w:rFonts w:asciiTheme="minorHAnsi" w:hAnsiTheme="minorHAnsi" w:cstheme="minorHAnsi"/>
              </w:rPr>
              <w:t xml:space="preserve">Project </w:t>
            </w:r>
            <w:proofErr w:type="spellStart"/>
            <w:r w:rsidRPr="003B3F72">
              <w:rPr>
                <w:rFonts w:asciiTheme="minorHAnsi" w:hAnsiTheme="minorHAnsi" w:cstheme="minorHAnsi"/>
              </w:rPr>
              <w:t>title</w:t>
            </w:r>
            <w:proofErr w:type="spellEnd"/>
            <w:r w:rsidRPr="003B3F7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396" w:type="pct"/>
            <w:vAlign w:val="center"/>
          </w:tcPr>
          <w:p w14:paraId="6C190C67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</w:p>
        </w:tc>
      </w:tr>
      <w:tr w:rsidR="00FC533A" w:rsidRPr="003B3F72" w14:paraId="5CF9A746" w14:textId="77777777" w:rsidTr="008D1A29">
        <w:tc>
          <w:tcPr>
            <w:tcW w:w="1604" w:type="pct"/>
            <w:vAlign w:val="center"/>
          </w:tcPr>
          <w:p w14:paraId="79ADFBA7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Principal </w:t>
            </w:r>
            <w:proofErr w:type="spellStart"/>
            <w:r>
              <w:rPr>
                <w:rFonts w:asciiTheme="minorHAnsi" w:hAnsiTheme="minorHAnsi" w:cstheme="minorHAnsi"/>
              </w:rPr>
              <w:t>Investigator</w:t>
            </w:r>
            <w:proofErr w:type="spellEnd"/>
          </w:p>
        </w:tc>
        <w:tc>
          <w:tcPr>
            <w:tcW w:w="3396" w:type="pct"/>
            <w:vAlign w:val="center"/>
          </w:tcPr>
          <w:p w14:paraId="229C3067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</w:p>
        </w:tc>
      </w:tr>
      <w:tr w:rsidR="00FC533A" w:rsidRPr="003B3F72" w14:paraId="71A4394C" w14:textId="77777777" w:rsidTr="008D1A29">
        <w:tc>
          <w:tcPr>
            <w:tcW w:w="1604" w:type="pct"/>
            <w:vAlign w:val="center"/>
          </w:tcPr>
          <w:p w14:paraId="709309AF" w14:textId="77777777" w:rsidR="00FC533A" w:rsidRDefault="00FC533A" w:rsidP="008D1A29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Institution</w:t>
            </w:r>
            <w:proofErr w:type="spellEnd"/>
            <w:r>
              <w:rPr>
                <w:rFonts w:asciiTheme="minorHAnsi" w:hAnsiTheme="minorHAnsi" w:cstheme="minorHAnsi"/>
              </w:rPr>
              <w:t xml:space="preserve"> (CRAG/MPIPZ) </w:t>
            </w:r>
          </w:p>
        </w:tc>
        <w:tc>
          <w:tcPr>
            <w:tcW w:w="3396" w:type="pct"/>
            <w:vAlign w:val="center"/>
          </w:tcPr>
          <w:p w14:paraId="53E775EF" w14:textId="77777777" w:rsidR="00FC533A" w:rsidRPr="003B3F72" w:rsidRDefault="00FC533A" w:rsidP="008D1A29">
            <w:pPr>
              <w:rPr>
                <w:rFonts w:asciiTheme="minorHAnsi" w:hAnsiTheme="minorHAnsi" w:cstheme="minorHAnsi"/>
              </w:rPr>
            </w:pPr>
          </w:p>
        </w:tc>
      </w:tr>
    </w:tbl>
    <w:p w14:paraId="59560A53" w14:textId="54D6E5FF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5BEEC91" w14:textId="137A4C76" w:rsidR="00FC533A" w:rsidRDefault="00FC533A" w:rsidP="00FC533A">
      <w:pP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</w:pP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Please write here a s</w:t>
      </w: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hort proposal of research to develop linked to the research project indicated </w:t>
      </w:r>
      <w:proofErr w:type="gramStart"/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by  the</w:t>
      </w:r>
      <w:proofErr w:type="gramEnd"/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 host group of interest 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(</w:t>
      </w:r>
      <w:r w:rsidR="00A5146B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indicated in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 the </w:t>
      </w:r>
      <w:proofErr w:type="spellStart"/>
      <w:r w:rsidR="00A5146B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rePLANT</w:t>
      </w:r>
      <w:proofErr w:type="spellEnd"/>
      <w:r w:rsidR="00A5146B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website)</w:t>
      </w: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 Applicants are required to include elements of interdisciplinarity and/or cross-sectoral collaboration in their research proposal that might include the collaboration or secondment in an Associated Partner</w:t>
      </w:r>
      <w:r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.</w:t>
      </w:r>
    </w:p>
    <w:p w14:paraId="53424B4A" w14:textId="314F460D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93F3757" w14:textId="77777777" w:rsid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7914E76" w14:textId="77777777" w:rsidR="00FC533A" w:rsidRP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792573E" w14:textId="5CC7361D" w:rsidR="00FC533A" w:rsidRPr="00FC533A" w:rsidRDefault="00FC533A" w:rsidP="00FC533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Section 3. SHORT REVIEW OF KEY PUBLICATION (1 page maximum)                                                                                  </w:t>
      </w:r>
    </w:p>
    <w:p w14:paraId="60E8FA60" w14:textId="2DF8F280" w:rsidR="00FC533A" w:rsidRPr="00FC533A" w:rsidRDefault="00FC533A" w:rsidP="002949A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C533A">
        <w:rPr>
          <w:rFonts w:asciiTheme="minorHAnsi" w:hAnsiTheme="minorHAnsi" w:cstheme="minorHAnsi"/>
          <w:i/>
          <w:sz w:val="22"/>
          <w:szCs w:val="22"/>
          <w:highlight w:val="lightGray"/>
          <w:lang w:val="en-US"/>
        </w:rPr>
        <w:t>Please write here a short review of the key publication selected by the host group of you interest.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sectPr w:rsidR="00FC533A" w:rsidRPr="00FC533A" w:rsidSect="00A5398E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134A" w14:textId="77777777" w:rsidR="00451D20" w:rsidRDefault="00451D20" w:rsidP="00753EB5">
      <w:r>
        <w:separator/>
      </w:r>
    </w:p>
  </w:endnote>
  <w:endnote w:type="continuationSeparator" w:id="0">
    <w:p w14:paraId="246F3B17" w14:textId="77777777" w:rsidR="00451D20" w:rsidRDefault="00451D20" w:rsidP="0075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2E9D" w14:textId="77777777" w:rsidR="00451D20" w:rsidRDefault="00451D20" w:rsidP="00753EB5">
      <w:r>
        <w:separator/>
      </w:r>
    </w:p>
  </w:footnote>
  <w:footnote w:type="continuationSeparator" w:id="0">
    <w:p w14:paraId="429646F2" w14:textId="77777777" w:rsidR="00451D20" w:rsidRDefault="00451D20" w:rsidP="0075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64F" w14:textId="693B961E" w:rsidR="004F6810" w:rsidRDefault="004F681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99B48" wp14:editId="7E7A1F0C">
          <wp:simplePos x="0" y="0"/>
          <wp:positionH relativeFrom="page">
            <wp:posOffset>5238750</wp:posOffset>
          </wp:positionH>
          <wp:positionV relativeFrom="paragraph">
            <wp:posOffset>-254635</wp:posOffset>
          </wp:positionV>
          <wp:extent cx="2172335" cy="439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E8E"/>
    <w:multiLevelType w:val="hybridMultilevel"/>
    <w:tmpl w:val="52E0E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B15C70"/>
    <w:multiLevelType w:val="multilevel"/>
    <w:tmpl w:val="557A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F216370"/>
    <w:multiLevelType w:val="hybridMultilevel"/>
    <w:tmpl w:val="83C0C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A3AF5"/>
    <w:multiLevelType w:val="hybridMultilevel"/>
    <w:tmpl w:val="FCE8E5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814"/>
    <w:multiLevelType w:val="hybridMultilevel"/>
    <w:tmpl w:val="A69ACA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8829D7"/>
    <w:multiLevelType w:val="hybridMultilevel"/>
    <w:tmpl w:val="17D6B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B69A7"/>
    <w:multiLevelType w:val="hybridMultilevel"/>
    <w:tmpl w:val="F54E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17C94"/>
    <w:multiLevelType w:val="multilevel"/>
    <w:tmpl w:val="59EE5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692C59"/>
    <w:multiLevelType w:val="hybridMultilevel"/>
    <w:tmpl w:val="5686D4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97E35"/>
    <w:multiLevelType w:val="hybridMultilevel"/>
    <w:tmpl w:val="122A2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4A7"/>
    <w:multiLevelType w:val="hybridMultilevel"/>
    <w:tmpl w:val="6DA25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C2F"/>
    <w:multiLevelType w:val="hybridMultilevel"/>
    <w:tmpl w:val="DBB403B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E9A4504">
      <w:numFmt w:val="bullet"/>
      <w:lvlText w:val="-"/>
      <w:lvlJc w:val="left"/>
      <w:pPr>
        <w:ind w:left="2868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FF16F04"/>
    <w:multiLevelType w:val="hybridMultilevel"/>
    <w:tmpl w:val="597E8A8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BDA39DE"/>
    <w:multiLevelType w:val="hybridMultilevel"/>
    <w:tmpl w:val="54108378"/>
    <w:lvl w:ilvl="0" w:tplc="2B12A6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736728">
    <w:abstractNumId w:val="9"/>
  </w:num>
  <w:num w:numId="2" w16cid:durableId="65611365">
    <w:abstractNumId w:val="13"/>
  </w:num>
  <w:num w:numId="3" w16cid:durableId="554127035">
    <w:abstractNumId w:val="5"/>
  </w:num>
  <w:num w:numId="4" w16cid:durableId="958688191">
    <w:abstractNumId w:val="2"/>
  </w:num>
  <w:num w:numId="5" w16cid:durableId="410548533">
    <w:abstractNumId w:val="3"/>
  </w:num>
  <w:num w:numId="6" w16cid:durableId="1870220227">
    <w:abstractNumId w:val="1"/>
  </w:num>
  <w:num w:numId="7" w16cid:durableId="1051343593">
    <w:abstractNumId w:val="7"/>
  </w:num>
  <w:num w:numId="8" w16cid:durableId="1820461316">
    <w:abstractNumId w:val="8"/>
  </w:num>
  <w:num w:numId="9" w16cid:durableId="1550070862">
    <w:abstractNumId w:val="11"/>
  </w:num>
  <w:num w:numId="10" w16cid:durableId="1632977994">
    <w:abstractNumId w:val="10"/>
  </w:num>
  <w:num w:numId="11" w16cid:durableId="243882518">
    <w:abstractNumId w:val="0"/>
  </w:num>
  <w:num w:numId="12" w16cid:durableId="2131245427">
    <w:abstractNumId w:val="12"/>
  </w:num>
  <w:num w:numId="13" w16cid:durableId="1947808223">
    <w:abstractNumId w:val="6"/>
  </w:num>
  <w:num w:numId="14" w16cid:durableId="1719817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B5"/>
    <w:rsid w:val="00020B69"/>
    <w:rsid w:val="00026C01"/>
    <w:rsid w:val="00053900"/>
    <w:rsid w:val="00072EA6"/>
    <w:rsid w:val="0008461E"/>
    <w:rsid w:val="00090D16"/>
    <w:rsid w:val="000926C5"/>
    <w:rsid w:val="000F5356"/>
    <w:rsid w:val="00167E3C"/>
    <w:rsid w:val="001A0B2F"/>
    <w:rsid w:val="001D2EBA"/>
    <w:rsid w:val="001F10C0"/>
    <w:rsid w:val="00234D9C"/>
    <w:rsid w:val="00247BE2"/>
    <w:rsid w:val="0026478A"/>
    <w:rsid w:val="002949A2"/>
    <w:rsid w:val="002A4EEE"/>
    <w:rsid w:val="002D5C14"/>
    <w:rsid w:val="002E3873"/>
    <w:rsid w:val="00301B99"/>
    <w:rsid w:val="003347A0"/>
    <w:rsid w:val="003B3F72"/>
    <w:rsid w:val="003E2977"/>
    <w:rsid w:val="003E4E78"/>
    <w:rsid w:val="003E5F9C"/>
    <w:rsid w:val="00400ABF"/>
    <w:rsid w:val="00411095"/>
    <w:rsid w:val="00420ECB"/>
    <w:rsid w:val="00444048"/>
    <w:rsid w:val="00451D20"/>
    <w:rsid w:val="00473A19"/>
    <w:rsid w:val="00474DF9"/>
    <w:rsid w:val="004851A3"/>
    <w:rsid w:val="004B1009"/>
    <w:rsid w:val="004F14DD"/>
    <w:rsid w:val="004F6810"/>
    <w:rsid w:val="00512EE7"/>
    <w:rsid w:val="00546EAA"/>
    <w:rsid w:val="005B3B92"/>
    <w:rsid w:val="00611A3E"/>
    <w:rsid w:val="00615A95"/>
    <w:rsid w:val="00623DAA"/>
    <w:rsid w:val="00641513"/>
    <w:rsid w:val="00697B6F"/>
    <w:rsid w:val="006F4311"/>
    <w:rsid w:val="007006B5"/>
    <w:rsid w:val="00753EB5"/>
    <w:rsid w:val="0079403F"/>
    <w:rsid w:val="00797754"/>
    <w:rsid w:val="007B62A2"/>
    <w:rsid w:val="007E1422"/>
    <w:rsid w:val="007F31CA"/>
    <w:rsid w:val="007F66CB"/>
    <w:rsid w:val="00846093"/>
    <w:rsid w:val="00884015"/>
    <w:rsid w:val="00895EBF"/>
    <w:rsid w:val="008B08B4"/>
    <w:rsid w:val="008F22AD"/>
    <w:rsid w:val="00967575"/>
    <w:rsid w:val="009A4A16"/>
    <w:rsid w:val="009E7DF4"/>
    <w:rsid w:val="00A12B18"/>
    <w:rsid w:val="00A40BAD"/>
    <w:rsid w:val="00A421F5"/>
    <w:rsid w:val="00A5146B"/>
    <w:rsid w:val="00A5398E"/>
    <w:rsid w:val="00AD4C5E"/>
    <w:rsid w:val="00B12229"/>
    <w:rsid w:val="00B35537"/>
    <w:rsid w:val="00B44B0A"/>
    <w:rsid w:val="00B86D72"/>
    <w:rsid w:val="00B92038"/>
    <w:rsid w:val="00BE7F9A"/>
    <w:rsid w:val="00C56712"/>
    <w:rsid w:val="00C926DB"/>
    <w:rsid w:val="00D1424C"/>
    <w:rsid w:val="00D660CB"/>
    <w:rsid w:val="00D81701"/>
    <w:rsid w:val="00DD7C9B"/>
    <w:rsid w:val="00DF6CAE"/>
    <w:rsid w:val="00E038F0"/>
    <w:rsid w:val="00E656BE"/>
    <w:rsid w:val="00E90290"/>
    <w:rsid w:val="00EA7F24"/>
    <w:rsid w:val="00EB1A46"/>
    <w:rsid w:val="00ED17E5"/>
    <w:rsid w:val="00EF5973"/>
    <w:rsid w:val="00F74D5B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C5D938"/>
  <w15:docId w15:val="{C0CDE54E-71E8-A442-8CC0-76569BCE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537"/>
    <w:rPr>
      <w:rFonts w:ascii="Times New Roman" w:eastAsia="Times New Roman" w:hAnsi="Times New Roman" w:cs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0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3EB5"/>
  </w:style>
  <w:style w:type="paragraph" w:styleId="Footer">
    <w:name w:val="footer"/>
    <w:basedOn w:val="Normal"/>
    <w:link w:val="FooterChar"/>
    <w:uiPriority w:val="99"/>
    <w:unhideWhenUsed/>
    <w:rsid w:val="00753EB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3EB5"/>
  </w:style>
  <w:style w:type="paragraph" w:styleId="ListParagraph">
    <w:name w:val="List Paragraph"/>
    <w:basedOn w:val="Normal"/>
    <w:link w:val="ListParagraphChar"/>
    <w:uiPriority w:val="34"/>
    <w:qFormat/>
    <w:rsid w:val="00E656BE"/>
    <w:pPr>
      <w:ind w:left="720"/>
    </w:pPr>
    <w:rPr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E656BE"/>
    <w:rPr>
      <w:rFonts w:ascii="Times New Roman" w:eastAsia="Times New Roman" w:hAnsi="Times New Roman" w:cs="Times New Roman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65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E656BE"/>
  </w:style>
  <w:style w:type="character" w:customStyle="1" w:styleId="Heading2Char">
    <w:name w:val="Heading 2 Char"/>
    <w:basedOn w:val="DefaultParagraphFont"/>
    <w:link w:val="Heading2"/>
    <w:uiPriority w:val="9"/>
    <w:rsid w:val="0044404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tnote Text Char Char,FoodNote Char,ft Char,Footnote Char,Footnote Text Char1 Char Char Char,f Char"/>
    <w:link w:val="FootnoteText"/>
    <w:locked/>
    <w:rsid w:val="00444048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FootnoteTextChar1"/>
    <w:rsid w:val="00444048"/>
    <w:pPr>
      <w:jc w:val="both"/>
    </w:pPr>
    <w:rPr>
      <w:rFonts w:asciiTheme="minorHAnsi" w:eastAsiaTheme="minorHAnsi" w:hAnsiTheme="minorHAnsi" w:cstheme="minorBidi"/>
      <w:lang w:val="en-GB" w:eastAsia="en-GB"/>
    </w:rPr>
  </w:style>
  <w:style w:type="character" w:customStyle="1" w:styleId="TextonotapieCar">
    <w:name w:val="Texto nota pie Car"/>
    <w:basedOn w:val="DefaultParagraphFont"/>
    <w:uiPriority w:val="99"/>
    <w:semiHidden/>
    <w:rsid w:val="00444048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DefaultParagraphFont"/>
    <w:uiPriority w:val="99"/>
    <w:rsid w:val="00444048"/>
    <w:rPr>
      <w:rFonts w:cs="Times New Roman"/>
      <w:vertAlign w:val="superscript"/>
    </w:rPr>
  </w:style>
  <w:style w:type="character" w:customStyle="1" w:styleId="hps">
    <w:name w:val="hps"/>
    <w:basedOn w:val="DefaultParagraphFont"/>
    <w:rsid w:val="00444048"/>
  </w:style>
  <w:style w:type="paragraph" w:customStyle="1" w:styleId="Default">
    <w:name w:val="Default"/>
    <w:rsid w:val="00546EA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CommentText">
    <w:name w:val="annotation text"/>
    <w:basedOn w:val="Normal"/>
    <w:link w:val="CommentTextChar"/>
    <w:uiPriority w:val="99"/>
    <w:rsid w:val="001D2EBA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EBA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rsid w:val="001D2EB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151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513"/>
    <w:rPr>
      <w:b/>
      <w:bCs/>
      <w:lang w:val="es-ES" w:eastAsia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513"/>
    <w:rPr>
      <w:rFonts w:ascii="Times New Roman" w:eastAsia="Times New Roman" w:hAnsi="Times New Roman" w:cs="Times New Roman"/>
      <w:b/>
      <w:bCs/>
      <w:sz w:val="20"/>
      <w:szCs w:val="20"/>
      <w:lang w:val="en-GB"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13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8F22A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F22A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1F5"/>
    <w:rPr>
      <w:rFonts w:asciiTheme="majorHAnsi" w:eastAsiaTheme="majorEastAsia" w:hAnsiTheme="majorHAnsi" w:cstheme="majorBidi"/>
      <w:i/>
      <w:iCs/>
      <w:color w:val="2F5496" w:themeColor="accent1" w:themeShade="BF"/>
      <w:lang w:eastAsia="es-ES_tradnl"/>
    </w:rPr>
  </w:style>
  <w:style w:type="character" w:customStyle="1" w:styleId="Listavistosa-nfasis1Car">
    <w:name w:val="Lista vistosa - Énfasis 1 Car"/>
    <w:link w:val="ColourfulListAccent1"/>
    <w:uiPriority w:val="34"/>
    <w:qFormat/>
    <w:locked/>
    <w:rsid w:val="00A421F5"/>
    <w:rPr>
      <w:sz w:val="24"/>
    </w:rPr>
  </w:style>
  <w:style w:type="table" w:styleId="ColourfulListAccent1">
    <w:name w:val="Colorful List Accent 1"/>
    <w:basedOn w:val="TableNormal"/>
    <w:link w:val="Listavistosa-nfasis1Car"/>
    <w:uiPriority w:val="34"/>
    <w:semiHidden/>
    <w:unhideWhenUsed/>
    <w:rsid w:val="00A421F5"/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2949A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F72"/>
    <w:rPr>
      <w:rFonts w:ascii="Times New Roman" w:eastAsia="Times New Roman" w:hAnsi="Times New Roman" w:cs="Times New Roman"/>
      <w:lang w:eastAsia="es-ES_tradnl"/>
    </w:rPr>
  </w:style>
  <w:style w:type="character" w:customStyle="1" w:styleId="ColorfulList-Accent1Char">
    <w:name w:val="Colorful List - Accent 1 Char"/>
    <w:uiPriority w:val="34"/>
    <w:qFormat/>
    <w:locked/>
    <w:rsid w:val="00474DF9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6D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Iriarte</dc:creator>
  <cp:keywords/>
  <dc:description/>
  <cp:lastModifiedBy>Marta Sánchez</cp:lastModifiedBy>
  <cp:revision>5</cp:revision>
  <dcterms:created xsi:type="dcterms:W3CDTF">2023-02-01T12:49:00Z</dcterms:created>
  <dcterms:modified xsi:type="dcterms:W3CDTF">2023-02-09T15:53:00Z</dcterms:modified>
</cp:coreProperties>
</file>